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1523386483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1523386483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445329875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445329875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2027250006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2027250006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344F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1521705128" w:edGrp="everyone"/>
          <w:r w:rsidR="00987888" w:rsidRPr="00AF1246">
            <w:rPr>
              <w:sz w:val="23"/>
              <w:szCs w:val="23"/>
            </w:rPr>
            <w:t>____________________</w:t>
          </w:r>
          <w:permEnd w:id="1521705128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895705779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895705779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1716131246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1716131246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375434721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0"/>
          <w:sdt>
            <w:sdtPr>
              <w:rPr>
                <w:rFonts w:ascii="Times New Roman" w:hAnsi="Times New Roman"/>
                <w:sz w:val="23"/>
                <w:szCs w:val="23"/>
              </w:rPr>
              <w:id w:val="-103040308"/>
              <w:placeholder>
                <w:docPart w:val="C82740780B4C444A87DC810A2D83F690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615599605"/>
                  <w:placeholder>
                    <w:docPart w:val="8FDD3C5334874917822A7F46C7EEFBA5"/>
                  </w:placeholder>
                </w:sdtPr>
                <w:sdtContent>
                  <w:r w:rsidR="0010326E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выполнению </w:t>
                  </w:r>
                  <w:r w:rsidR="0010326E" w:rsidRPr="006F590C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антикоррозионной защите оборудования и трубопроводов установки ЭЛОУ-АТ-4 цех № 1 </w:t>
                  </w:r>
                  <w:r w:rsidR="0010326E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ОАО «Славнефть-ЯНОС»</w:t>
                  </w:r>
                  <w:r w:rsidR="0010326E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в соответствии с </w:t>
                  </w:r>
                  <w:r w:rsidR="0010326E" w:rsidRPr="00AF1246">
                    <w:rPr>
                      <w:rFonts w:ascii="Times New Roman" w:hAnsi="Times New Roman"/>
                      <w:b/>
                      <w:color w:val="000000"/>
                      <w:sz w:val="23"/>
                      <w:szCs w:val="23"/>
                    </w:rPr>
                    <w:t>заданием</w:t>
                  </w:r>
                  <w:r w:rsidR="0010326E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Заказчика</w:t>
                  </w:r>
                  <w:r w:rsidR="0010326E" w:rsidRPr="00AF1246">
                    <w:rPr>
                      <w:rFonts w:ascii="Times New Roman" w:hAnsi="Times New Roman"/>
                      <w:sz w:val="23"/>
                      <w:szCs w:val="23"/>
                    </w:rPr>
                    <w:t xml:space="preserve">. </w:t>
                  </w:r>
                  <w:r w:rsidR="0010326E" w:rsidRPr="004E2F72">
                    <w:rPr>
                      <w:rFonts w:ascii="Times New Roman" w:hAnsi="Times New Roman"/>
                      <w:sz w:val="23"/>
                      <w:szCs w:val="23"/>
                    </w:rPr>
        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        </w:r>
                  <w:r w:rsidR="0010326E" w:rsidRPr="00AF1246"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sdtContent>
              </w:sdt>
              <w:r w:rsidR="00C372E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1"/>
    </w:p>
    <w:permEnd w:id="1375434721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591614341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591614341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993356584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C372E9" w:rsidRDefault="00C372E9" w:rsidP="00C372E9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 xml:space="preserve">30.09.2019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993356584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321695371" w:edGrp="everyone"/>
    <w:p w:rsidR="001B5158" w:rsidRPr="00AF1246" w:rsidRDefault="007344FF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321695371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529619987" w:edGrp="everyone" w:displacedByCustomXml="next"/>
    <w:sdt>
      <w:sdtPr>
        <w:rPr>
          <w:rFonts w:ascii="Times New Roman" w:hAnsi="Times New Roman"/>
          <w:sz w:val="23"/>
          <w:szCs w:val="23"/>
        </w:rPr>
        <w:id w:val="-1545205201"/>
        <w:placeholder>
          <w:docPart w:val="24AFBA7EC4F0413984714A5402C0F01F"/>
        </w:placeholder>
      </w:sdtPr>
      <w:sdtContent>
        <w:p w:rsidR="00C372E9" w:rsidRDefault="00C372E9" w:rsidP="00C372E9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CD6278" w:rsidRDefault="00CD6278" w:rsidP="00C372E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ermEnd w:id="1529619987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447562833" w:edGrp="everyone" w:displacedByCustomXml="prev"/>
        <w:p w:rsidR="009F7729" w:rsidRPr="009F7729" w:rsidRDefault="00C372E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  <w:bookmarkStart w:id="3" w:name="_GoBack" w:displacedByCustomXml="next"/>
        <w:bookmarkEnd w:id="3" w:displacedByCustomXml="next"/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prev"/>
        <w:p w:rsidR="001B5158" w:rsidRPr="00C372E9" w:rsidRDefault="00C372E9" w:rsidP="00C372E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ermEnd w:id="447562833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406030091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406030091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808809576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C372E9" w:rsidRDefault="001B5158" w:rsidP="00E24CFF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C372E9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808809576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>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922049703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861099111"/>
              <w:placeholder>
                <w:docPart w:val="12F0E1B06FBA4C988A65F8D00617DDC9"/>
              </w:placeholder>
            </w:sdtPr>
            <w:sdtContent>
              <w:r w:rsidR="00C372E9" w:rsidRPr="004C1657">
                <w:rPr>
                  <w:sz w:val="24"/>
                  <w:szCs w:val="24"/>
                </w:rPr>
    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    </w:r>
              <w:r w:rsidR="00C372E9">
                <w:rPr>
                  <w:sz w:val="24"/>
                  <w:szCs w:val="24"/>
                </w:rPr>
                <w:t>ие трубопроводы, РД 38.132-94</w:t>
              </w:r>
              <w:r w:rsidR="00C372E9" w:rsidRPr="00AF1246">
                <w:rPr>
                  <w:sz w:val="23"/>
                  <w:szCs w:val="23"/>
                </w:rPr>
                <w:t>,</w:t>
              </w:r>
              <w:r w:rsidR="00C372E9">
                <w:rPr>
                  <w:sz w:val="23"/>
                  <w:szCs w:val="23"/>
                </w:rPr>
                <w:t xml:space="preserve"> </w:t>
              </w:r>
              <w:r w:rsidR="00C372E9" w:rsidRPr="00A144FA">
                <w:rPr>
                  <w:sz w:val="23"/>
                  <w:szCs w:val="23"/>
                </w:rPr>
                <w:t xml:space="preserve">Правила </w:t>
              </w:r>
              <w:r w:rsidR="00C372E9">
                <w:rPr>
                  <w:sz w:val="23"/>
                  <w:szCs w:val="23"/>
                </w:rPr>
                <w:t>по охране труда в строительстве</w:t>
              </w:r>
              <w:r w:rsidR="00C372E9" w:rsidRPr="00A144FA">
                <w:rPr>
                  <w:sz w:val="23"/>
                  <w:szCs w:val="23"/>
                </w:rPr>
                <w:t>, утв. приказом от 1 июня 2015 г. N 336н</w:t>
              </w:r>
              <w:r w:rsidR="00C372E9" w:rsidRPr="00AF1246">
                <w:rPr>
                  <w:sz w:val="23"/>
                  <w:szCs w:val="23"/>
                </w:rPr>
                <w:t>.</w:t>
              </w:r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  <w:permEnd w:id="92204970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62478220" w:edGrp="everyone"/>
          <w:r w:rsidR="00C372E9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62478220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023100566" w:edGrp="everyone"/>
          <w:r w:rsidR="00C372E9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023100566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7344FF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554455081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554455081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1083659664" w:edGrp="everyone" w:displacedByCustomXml="prev"/>
        <w:p w:rsidR="00384BFE" w:rsidRPr="00C372E9" w:rsidRDefault="001E5A47" w:rsidP="00C372E9">
          <w:pPr>
            <w:spacing w:before="0"/>
            <w:contextualSpacing/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372E9">
            <w:rPr>
              <w:rFonts w:ascii="Times New Roman" w:hAnsi="Times New Roman"/>
              <w:sz w:val="23"/>
              <w:szCs w:val="23"/>
            </w:rPr>
            <w:t xml:space="preserve">        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ermEnd w:id="1083659664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1087379381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C372E9">
            <w:rPr>
              <w:sz w:val="23"/>
              <w:szCs w:val="23"/>
            </w:rPr>
            <w:t xml:space="preserve"> </w:t>
          </w:r>
        </w:sdtContent>
      </w:sdt>
    </w:p>
    <w:permEnd w:id="1087379381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346185010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346185010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2133471484" w:edGrp="everyone"/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2133471484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530282314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491A6E" w:rsidRPr="00491A6E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530282314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172767685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72767685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1650409351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710D7">
            <w:rPr>
              <w:rFonts w:ascii="Times New Roman" w:hAnsi="Times New Roman"/>
              <w:sz w:val="23"/>
              <w:szCs w:val="23"/>
            </w:rPr>
            <w:t>3</w:t>
          </w:r>
          <w:permEnd w:id="1650409351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970994282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970994282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757860376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1F9C6236D2E8449E911478D6D38AA22E"/>
        </w:placeholder>
      </w:sdtPr>
      <w:sdtEndPr>
        <w:rPr>
          <w:color w:val="auto"/>
        </w:rPr>
      </w:sdtEndPr>
      <w:sdtContent>
        <w:p w:rsidR="007710D7" w:rsidRPr="00DE6742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7710D7" w:rsidRPr="00DE6742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7710D7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3.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757860376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293934041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  <w:permEnd w:id="293934041"/>
          </w:p>
        </w:tc>
        <w:permStart w:id="700545182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700545182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FF" w:rsidRDefault="007344FF" w:rsidP="00D736E8">
      <w:pPr>
        <w:spacing w:before="0"/>
      </w:pPr>
      <w:r>
        <w:separator/>
      </w:r>
    </w:p>
  </w:endnote>
  <w:endnote w:type="continuationSeparator" w:id="0">
    <w:p w:rsidR="007344FF" w:rsidRDefault="007344F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26E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FF" w:rsidRDefault="007344FF" w:rsidP="00D736E8">
      <w:pPr>
        <w:spacing w:before="0"/>
      </w:pPr>
      <w:r>
        <w:separator/>
      </w:r>
    </w:p>
  </w:footnote>
  <w:footnote w:type="continuationSeparator" w:id="0">
    <w:p w:rsidR="007344FF" w:rsidRDefault="007344FF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47007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326E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91A6E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344FF"/>
    <w:rsid w:val="00763E4D"/>
    <w:rsid w:val="007710D7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372E9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131B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2740780B4C444A87DC810A2D83F6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A72720-45C3-4566-B4F8-E9A93BDE8625}"/>
      </w:docPartPr>
      <w:docPartBody>
        <w:p w:rsidR="00000000" w:rsidRDefault="00AF1B2C" w:rsidP="00AF1B2C">
          <w:pPr>
            <w:pStyle w:val="C82740780B4C444A87DC810A2D83F69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AFBA7EC4F0413984714A5402C0F0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574AEE-6C65-4F24-8856-D6134C3F2029}"/>
      </w:docPartPr>
      <w:docPartBody>
        <w:p w:rsidR="00000000" w:rsidRDefault="00AF1B2C" w:rsidP="00AF1B2C">
          <w:pPr>
            <w:pStyle w:val="24AFBA7EC4F0413984714A5402C0F01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2F0E1B06FBA4C988A65F8D00617DD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5F2156-FE26-4892-AFDA-A5CDDAB088E4}"/>
      </w:docPartPr>
      <w:docPartBody>
        <w:p w:rsidR="00000000" w:rsidRDefault="00AF1B2C" w:rsidP="00AF1B2C">
          <w:pPr>
            <w:pStyle w:val="12F0E1B06FBA4C988A65F8D00617DDC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9C6236D2E8449E911478D6D38AA2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B08563-0046-4AF2-9C52-2BF685F4823C}"/>
      </w:docPartPr>
      <w:docPartBody>
        <w:p w:rsidR="00000000" w:rsidRDefault="00AF1B2C" w:rsidP="00AF1B2C">
          <w:pPr>
            <w:pStyle w:val="1F9C6236D2E8449E911478D6D38AA22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FDD3C5334874917822A7F46C7EEFB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0B2F1E-183D-4C95-B5B6-FF516E2836A6}"/>
      </w:docPartPr>
      <w:docPartBody>
        <w:p w:rsidR="00000000" w:rsidRDefault="00AF1B2C" w:rsidP="00AF1B2C">
          <w:pPr>
            <w:pStyle w:val="8FDD3C5334874917822A7F46C7EEFBA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4C13C8"/>
    <w:rsid w:val="0055150F"/>
    <w:rsid w:val="005A4856"/>
    <w:rsid w:val="00620C59"/>
    <w:rsid w:val="00627FF0"/>
    <w:rsid w:val="00812A7D"/>
    <w:rsid w:val="00866220"/>
    <w:rsid w:val="008D6718"/>
    <w:rsid w:val="00961D88"/>
    <w:rsid w:val="009F44BC"/>
    <w:rsid w:val="00AF1B2C"/>
    <w:rsid w:val="00B06720"/>
    <w:rsid w:val="00B31F45"/>
    <w:rsid w:val="00B84BE3"/>
    <w:rsid w:val="00C06D7D"/>
    <w:rsid w:val="00C8059B"/>
    <w:rsid w:val="00CF03CB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B2C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82740780B4C444A87DC810A2D83F690">
    <w:name w:val="C82740780B4C444A87DC810A2D83F690"/>
    <w:rsid w:val="00AF1B2C"/>
    <w:pPr>
      <w:spacing w:after="160" w:line="259" w:lineRule="auto"/>
    </w:pPr>
  </w:style>
  <w:style w:type="paragraph" w:customStyle="1" w:styleId="33FA3169E82048C0A893167C9855C45F">
    <w:name w:val="33FA3169E82048C0A893167C9855C45F"/>
    <w:rsid w:val="00AF1B2C"/>
    <w:pPr>
      <w:spacing w:after="160" w:line="259" w:lineRule="auto"/>
    </w:pPr>
  </w:style>
  <w:style w:type="paragraph" w:customStyle="1" w:styleId="24AFBA7EC4F0413984714A5402C0F01F">
    <w:name w:val="24AFBA7EC4F0413984714A5402C0F01F"/>
    <w:rsid w:val="00AF1B2C"/>
    <w:pPr>
      <w:spacing w:after="160" w:line="259" w:lineRule="auto"/>
    </w:pPr>
  </w:style>
  <w:style w:type="paragraph" w:customStyle="1" w:styleId="12F0E1B06FBA4C988A65F8D00617DDC9">
    <w:name w:val="12F0E1B06FBA4C988A65F8D00617DDC9"/>
    <w:rsid w:val="00AF1B2C"/>
    <w:pPr>
      <w:spacing w:after="160" w:line="259" w:lineRule="auto"/>
    </w:pPr>
  </w:style>
  <w:style w:type="paragraph" w:customStyle="1" w:styleId="1F9C6236D2E8449E911478D6D38AA22E">
    <w:name w:val="1F9C6236D2E8449E911478D6D38AA22E"/>
    <w:rsid w:val="00AF1B2C"/>
    <w:pPr>
      <w:spacing w:after="160" w:line="259" w:lineRule="auto"/>
    </w:pPr>
  </w:style>
  <w:style w:type="paragraph" w:customStyle="1" w:styleId="8FDD3C5334874917822A7F46C7EEFBA5">
    <w:name w:val="8FDD3C5334874917822A7F46C7EEFBA5"/>
    <w:rsid w:val="00AF1B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020E6-2621-4284-92B3-8676966D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5126</Words>
  <Characters>29219</Characters>
  <Application>Microsoft Office Word</Application>
  <DocSecurity>8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LypkoLV</cp:lastModifiedBy>
  <cp:revision>3</cp:revision>
  <cp:lastPrinted>2015-12-03T06:22:00Z</cp:lastPrinted>
  <dcterms:created xsi:type="dcterms:W3CDTF">2019-01-10T07:54:00Z</dcterms:created>
  <dcterms:modified xsi:type="dcterms:W3CDTF">2019-01-10T07:55:00Z</dcterms:modified>
</cp:coreProperties>
</file>